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6B7A" w14:textId="46DB1717" w:rsidR="00047D31" w:rsidRDefault="00A83E5D" w:rsidP="001A0F6A">
      <w:pPr>
        <w:ind w:right="-1"/>
        <w:rPr>
          <w:rFonts w:ascii="Tahoma" w:hAnsi="Tahoma" w:cs="Tahoma"/>
          <w:b/>
          <w:bCs/>
          <w:color w:val="CDA965"/>
          <w:sz w:val="32"/>
          <w:szCs w:val="32"/>
        </w:rPr>
      </w:pPr>
      <w:r w:rsidRPr="00C339BA">
        <w:rPr>
          <w:rFonts w:ascii="Tahoma" w:hAnsi="Tahoma" w:cs="Tahoma"/>
          <w:b/>
          <w:bCs/>
          <w:color w:val="1D1234"/>
          <w:sz w:val="32"/>
          <w:szCs w:val="32"/>
        </w:rPr>
        <w:t xml:space="preserve">Ficha cadastral da </w:t>
      </w:r>
      <w:r w:rsidRPr="00C339BA">
        <w:rPr>
          <w:rFonts w:ascii="Tahoma" w:hAnsi="Tahoma" w:cs="Tahoma"/>
          <w:b/>
          <w:bCs/>
          <w:color w:val="CDA965"/>
          <w:sz w:val="32"/>
          <w:szCs w:val="32"/>
        </w:rPr>
        <w:t>cooperativa</w:t>
      </w:r>
    </w:p>
    <w:p w14:paraId="5E11BB0D" w14:textId="77777777" w:rsidR="001A0F6A" w:rsidRPr="001A0F6A" w:rsidRDefault="001A0F6A" w:rsidP="001A0F6A">
      <w:pPr>
        <w:ind w:right="-1"/>
        <w:rPr>
          <w:rFonts w:ascii="Tahoma" w:hAnsi="Tahoma" w:cs="Tahoma"/>
          <w:b/>
          <w:bCs/>
          <w:color w:val="1D1234"/>
          <w:sz w:val="32"/>
          <w:szCs w:val="32"/>
        </w:rPr>
      </w:pPr>
    </w:p>
    <w:tbl>
      <w:tblPr>
        <w:tblStyle w:val="SimplesTabela2"/>
        <w:tblW w:w="949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5131BC" w:rsidRPr="005131BC" w14:paraId="35498EF2" w14:textId="77777777" w:rsidTr="009D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CDA965"/>
              <w:bottom w:val="single" w:sz="4" w:space="0" w:color="CDA965"/>
            </w:tcBorders>
            <w:vAlign w:val="center"/>
          </w:tcPr>
          <w:p w14:paraId="27990B0C" w14:textId="30C01A8C" w:rsidR="005131BC" w:rsidRPr="00665AC1" w:rsidRDefault="005131BC" w:rsidP="009D2F71">
            <w:pPr>
              <w:tabs>
                <w:tab w:val="left" w:pos="8538"/>
              </w:tabs>
              <w:rPr>
                <w:rFonts w:cstheme="minorHAnsi"/>
                <w:color w:val="1D1234"/>
              </w:rPr>
            </w:pPr>
            <w:r w:rsidRPr="00665AC1">
              <w:rPr>
                <w:rFonts w:cstheme="minorHAnsi"/>
                <w:color w:val="1D1234"/>
              </w:rPr>
              <w:t>Dados cadastrais</w:t>
            </w:r>
            <w:r w:rsidR="001063AE" w:rsidRPr="00665AC1">
              <w:rPr>
                <w:rFonts w:cstheme="minorHAnsi"/>
                <w:color w:val="1D1234"/>
              </w:rPr>
              <w:softHyphen/>
            </w:r>
          </w:p>
        </w:tc>
      </w:tr>
      <w:tr w:rsidR="002C1E6F" w:rsidRPr="005131BC" w14:paraId="5BFA0F63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109AF23" w14:textId="77777777" w:rsidR="002C1E6F" w:rsidRPr="00665AC1" w:rsidRDefault="002C1E6F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Razão social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61FDAD9B" w14:textId="487B4747" w:rsidR="002C1E6F" w:rsidRPr="009D2F71" w:rsidRDefault="002C1E6F" w:rsidP="009D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2C1E6F" w:rsidRPr="005131BC" w14:paraId="1A31D5BF" w14:textId="77777777" w:rsidTr="009D2F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683314B4" w14:textId="77777777" w:rsidR="002C1E6F" w:rsidRPr="00665AC1" w:rsidRDefault="002C1E6F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Sigla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232D4160" w14:textId="526783AB" w:rsidR="002C1E6F" w:rsidRPr="009D2F71" w:rsidRDefault="002C1E6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2C1E6F" w:rsidRPr="005131BC" w14:paraId="62A9AC5A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00F677C" w14:textId="77777777" w:rsidR="002C1E6F" w:rsidRPr="00665AC1" w:rsidRDefault="002C1E6F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Ramo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04E1BA03" w14:textId="2DEAB430" w:rsidR="002C1E6F" w:rsidRPr="009D2F71" w:rsidRDefault="002C1E6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2C1E6F" w:rsidRPr="005131BC" w14:paraId="6CB3178A" w14:textId="77777777" w:rsidTr="009D2F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7565EEC5" w14:textId="77777777" w:rsidR="002C1E6F" w:rsidRPr="00665AC1" w:rsidRDefault="002C1E6F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Site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2245D96E" w14:textId="60353CAF" w:rsidR="002C1E6F" w:rsidRPr="009D2F71" w:rsidRDefault="002C1E6F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2C1E6F" w:rsidRPr="005131BC" w14:paraId="305D3302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dotted" w:sz="4" w:space="0" w:color="CDA965"/>
              <w:right w:val="outset" w:sz="48" w:space="0" w:color="FFFFFF"/>
            </w:tcBorders>
            <w:vAlign w:val="center"/>
          </w:tcPr>
          <w:p w14:paraId="089F9081" w14:textId="77777777" w:rsidR="002C1E6F" w:rsidRPr="00665AC1" w:rsidRDefault="002C1E6F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CNPJ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dotted" w:sz="4" w:space="0" w:color="CDA965"/>
            </w:tcBorders>
            <w:vAlign w:val="center"/>
          </w:tcPr>
          <w:p w14:paraId="2D9B0D62" w14:textId="1DF9863D" w:rsidR="002C1E6F" w:rsidRPr="009D2F71" w:rsidRDefault="002C1E6F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</w:tbl>
    <w:p w14:paraId="1DE6AF6A" w14:textId="77777777" w:rsidR="00C339BA" w:rsidRPr="005131BC" w:rsidRDefault="00C339BA" w:rsidP="00ED5A25"/>
    <w:tbl>
      <w:tblPr>
        <w:tblStyle w:val="SimplesTabela2"/>
        <w:tblW w:w="949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C339BA" w:rsidRPr="005131BC" w14:paraId="0F890041" w14:textId="77777777" w:rsidTr="009D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CDA965"/>
              <w:bottom w:val="single" w:sz="4" w:space="0" w:color="CDA965"/>
            </w:tcBorders>
            <w:vAlign w:val="center"/>
          </w:tcPr>
          <w:p w14:paraId="35E439C5" w14:textId="0B7A6B1C" w:rsidR="00C339BA" w:rsidRPr="00665AC1" w:rsidRDefault="00C339BA" w:rsidP="009D2F71">
            <w:pPr>
              <w:tabs>
                <w:tab w:val="left" w:pos="8538"/>
              </w:tabs>
              <w:rPr>
                <w:rFonts w:cstheme="minorHAnsi"/>
                <w:color w:val="1D1234"/>
              </w:rPr>
            </w:pPr>
            <w:r w:rsidRPr="00665AC1">
              <w:rPr>
                <w:rFonts w:cstheme="minorHAnsi"/>
                <w:color w:val="1D1234"/>
              </w:rPr>
              <w:t>Endereço</w:t>
            </w:r>
          </w:p>
        </w:tc>
      </w:tr>
      <w:tr w:rsidR="00C339BA" w:rsidRPr="00665AC1" w14:paraId="76539B16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15DB6E3F" w14:textId="735DB071" w:rsidR="00C339BA" w:rsidRPr="00665AC1" w:rsidRDefault="00C339BA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CEP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E2115F2" w14:textId="77777777" w:rsidR="00C339BA" w:rsidRPr="00665AC1" w:rsidRDefault="00C339BA" w:rsidP="009D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C339BA" w:rsidRPr="00665AC1" w14:paraId="360A5C99" w14:textId="77777777" w:rsidTr="009D2F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00718159" w14:textId="08CBEBCA" w:rsidR="00C339BA" w:rsidRPr="00665AC1" w:rsidRDefault="00C339BA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Endereço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D7BEB9B" w14:textId="77777777" w:rsidR="00C339BA" w:rsidRPr="00665AC1" w:rsidRDefault="00C339BA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C339BA" w:rsidRPr="00665AC1" w14:paraId="7D28CC75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68F1CE8" w14:textId="23E9A7F5" w:rsidR="00C339BA" w:rsidRPr="00665AC1" w:rsidRDefault="00C339BA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Número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7B54BECE" w14:textId="77777777" w:rsidR="00C339BA" w:rsidRPr="00665AC1" w:rsidRDefault="00C339BA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C339BA" w:rsidRPr="00665AC1" w14:paraId="2EAA0C0D" w14:textId="77777777" w:rsidTr="009D2F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138ACCD" w14:textId="220BADA1" w:rsidR="00C339BA" w:rsidRPr="00665AC1" w:rsidRDefault="00C339BA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Complemento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1649F789" w14:textId="77777777" w:rsidR="00C339BA" w:rsidRPr="00665AC1" w:rsidRDefault="00C339BA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C339BA" w:rsidRPr="00665AC1" w14:paraId="318C6DD6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4C9D1AED" w14:textId="5BE5101C" w:rsidR="00C339BA" w:rsidRPr="00665AC1" w:rsidRDefault="00C339BA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Bairro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21EC586" w14:textId="77777777" w:rsidR="00C339BA" w:rsidRPr="00665AC1" w:rsidRDefault="00C339BA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1A0F6A" w:rsidRPr="00665AC1" w14:paraId="1572B22A" w14:textId="77777777" w:rsidTr="009D2F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05A460D8" w14:textId="0990E562" w:rsidR="001A0F6A" w:rsidRPr="00665AC1" w:rsidRDefault="001A0F6A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Cidade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0E23FB77" w14:textId="77777777" w:rsidR="001A0F6A" w:rsidRPr="00665AC1" w:rsidRDefault="001A0F6A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1A0F6A" w:rsidRPr="00665AC1" w14:paraId="0B6163D6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CDA965"/>
              <w:bottom w:val="dotted" w:sz="4" w:space="0" w:color="CDA965"/>
              <w:right w:val="outset" w:sz="48" w:space="0" w:color="FFFFFF"/>
            </w:tcBorders>
            <w:vAlign w:val="center"/>
          </w:tcPr>
          <w:p w14:paraId="5B482507" w14:textId="16BC83D2" w:rsidR="001A0F6A" w:rsidRPr="00665AC1" w:rsidRDefault="001A0F6A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UF</w:t>
            </w:r>
          </w:p>
        </w:tc>
        <w:tc>
          <w:tcPr>
            <w:tcW w:w="7655" w:type="dxa"/>
            <w:tcBorders>
              <w:top w:val="single" w:sz="4" w:space="0" w:color="CDA965"/>
              <w:left w:val="outset" w:sz="48" w:space="0" w:color="FFFFFF"/>
              <w:bottom w:val="dotted" w:sz="4" w:space="0" w:color="CDA965"/>
            </w:tcBorders>
            <w:vAlign w:val="center"/>
          </w:tcPr>
          <w:p w14:paraId="79C1658A" w14:textId="683E15BC" w:rsidR="001A0F6A" w:rsidRPr="00665AC1" w:rsidRDefault="001A0F6A" w:rsidP="009D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</w:tbl>
    <w:p w14:paraId="7EDFC306" w14:textId="77777777" w:rsidR="00ED5A25" w:rsidRPr="00665AC1" w:rsidRDefault="00ED5A25" w:rsidP="00ED5A25"/>
    <w:tbl>
      <w:tblPr>
        <w:tblStyle w:val="SimplesTabela2"/>
        <w:tblW w:w="949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ED5A25" w:rsidRPr="00665AC1" w14:paraId="4682C8B0" w14:textId="77777777" w:rsidTr="009D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CDA965"/>
              <w:bottom w:val="single" w:sz="4" w:space="0" w:color="CDA965"/>
            </w:tcBorders>
            <w:vAlign w:val="center"/>
          </w:tcPr>
          <w:p w14:paraId="70F372AA" w14:textId="77777777" w:rsidR="00ED5A25" w:rsidRPr="00665AC1" w:rsidRDefault="00ED5A25" w:rsidP="009D2F71">
            <w:pPr>
              <w:tabs>
                <w:tab w:val="left" w:pos="8538"/>
              </w:tabs>
              <w:rPr>
                <w:rFonts w:cstheme="minorHAnsi"/>
                <w:color w:val="1D1234"/>
              </w:rPr>
            </w:pPr>
            <w:r w:rsidRPr="00665AC1">
              <w:rPr>
                <w:rFonts w:cstheme="minorHAnsi"/>
                <w:color w:val="1D1234"/>
              </w:rPr>
              <w:t>Contato</w:t>
            </w:r>
          </w:p>
        </w:tc>
      </w:tr>
      <w:tr w:rsidR="00ED5A25" w:rsidRPr="00665AC1" w14:paraId="225A3F7E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2259D531" w14:textId="77777777" w:rsidR="00ED5A25" w:rsidRPr="00665AC1" w:rsidRDefault="00ED5A25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Nome</w:t>
            </w:r>
          </w:p>
        </w:tc>
        <w:tc>
          <w:tcPr>
            <w:tcW w:w="7230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6B5476B0" w14:textId="77777777" w:rsidR="00ED5A25" w:rsidRPr="00665AC1" w:rsidRDefault="00ED5A25" w:rsidP="009D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ED5A25" w:rsidRPr="00665AC1" w14:paraId="13CC9FD9" w14:textId="77777777" w:rsidTr="009D2F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7B427A7E" w14:textId="77777777" w:rsidR="00ED5A25" w:rsidRPr="00665AC1" w:rsidRDefault="00ED5A25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Cargo</w:t>
            </w:r>
          </w:p>
        </w:tc>
        <w:tc>
          <w:tcPr>
            <w:tcW w:w="7230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40623D0B" w14:textId="77777777" w:rsidR="00ED5A25" w:rsidRPr="00665AC1" w:rsidRDefault="00ED5A25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ED5A25" w:rsidRPr="00665AC1" w14:paraId="41B01F73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CDA965"/>
              <w:bottom w:val="dotted" w:sz="4" w:space="0" w:color="CDA965"/>
              <w:right w:val="outset" w:sz="48" w:space="0" w:color="FFFFFF"/>
            </w:tcBorders>
            <w:vAlign w:val="center"/>
          </w:tcPr>
          <w:p w14:paraId="2C1CFAEF" w14:textId="77777777" w:rsidR="00ED5A25" w:rsidRPr="00665AC1" w:rsidRDefault="00ED5A25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Telefone de Contato</w:t>
            </w:r>
          </w:p>
        </w:tc>
        <w:tc>
          <w:tcPr>
            <w:tcW w:w="7230" w:type="dxa"/>
            <w:tcBorders>
              <w:top w:val="single" w:sz="4" w:space="0" w:color="CDA965"/>
              <w:left w:val="outset" w:sz="48" w:space="0" w:color="FFFFFF"/>
              <w:bottom w:val="dotted" w:sz="4" w:space="0" w:color="CDA965"/>
            </w:tcBorders>
            <w:vAlign w:val="center"/>
          </w:tcPr>
          <w:p w14:paraId="6ED37804" w14:textId="77777777" w:rsidR="00ED5A25" w:rsidRPr="00665AC1" w:rsidRDefault="00ED5A25" w:rsidP="009D2F71">
            <w:pPr>
              <w:ind w:left="306" w:hanging="3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</w:tbl>
    <w:p w14:paraId="6C8E2D8A" w14:textId="77777777" w:rsidR="00FE75B3" w:rsidRPr="00665AC1" w:rsidRDefault="00FE75B3" w:rsidP="00FE75B3"/>
    <w:tbl>
      <w:tblPr>
        <w:tblStyle w:val="SimplesTabela2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E75B3" w:rsidRPr="00665AC1" w14:paraId="3BD36243" w14:textId="77777777" w:rsidTr="009D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CDA965"/>
              <w:bottom w:val="single" w:sz="4" w:space="0" w:color="CDA965"/>
            </w:tcBorders>
            <w:vAlign w:val="center"/>
          </w:tcPr>
          <w:p w14:paraId="25760610" w14:textId="77777777" w:rsidR="00FE75B3" w:rsidRPr="00665AC1" w:rsidRDefault="00FE75B3" w:rsidP="009D2F71">
            <w:pPr>
              <w:tabs>
                <w:tab w:val="left" w:pos="8538"/>
              </w:tabs>
              <w:rPr>
                <w:rFonts w:cstheme="minorHAnsi"/>
                <w:color w:val="1D1234"/>
              </w:rPr>
            </w:pPr>
            <w:r w:rsidRPr="00665AC1">
              <w:rPr>
                <w:rFonts w:cstheme="minorHAnsi"/>
                <w:color w:val="1D1234"/>
              </w:rPr>
              <w:t>Usuário de acesso</w:t>
            </w:r>
          </w:p>
        </w:tc>
      </w:tr>
      <w:tr w:rsidR="00FE75B3" w:rsidRPr="00665AC1" w14:paraId="6E4E390A" w14:textId="77777777" w:rsidTr="009D2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CDA965"/>
              <w:bottom w:val="single" w:sz="4" w:space="0" w:color="CDA965"/>
              <w:right w:val="outset" w:sz="48" w:space="0" w:color="FFFFFF"/>
            </w:tcBorders>
            <w:vAlign w:val="center"/>
          </w:tcPr>
          <w:p w14:paraId="376D8500" w14:textId="77777777" w:rsidR="00FE75B3" w:rsidRPr="00665AC1" w:rsidRDefault="00FE75B3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Login (e-mail)</w:t>
            </w:r>
          </w:p>
        </w:tc>
        <w:tc>
          <w:tcPr>
            <w:tcW w:w="7371" w:type="dxa"/>
            <w:tcBorders>
              <w:top w:val="single" w:sz="4" w:space="0" w:color="CDA965"/>
              <w:left w:val="outset" w:sz="48" w:space="0" w:color="FFFFFF"/>
              <w:bottom w:val="single" w:sz="4" w:space="0" w:color="CDA965"/>
            </w:tcBorders>
            <w:vAlign w:val="center"/>
          </w:tcPr>
          <w:p w14:paraId="7F94109C" w14:textId="77777777" w:rsidR="00FE75B3" w:rsidRPr="00665AC1" w:rsidRDefault="00FE75B3" w:rsidP="009D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  <w:tr w:rsidR="00FE75B3" w:rsidRPr="00665AC1" w14:paraId="440435F3" w14:textId="77777777" w:rsidTr="009D2F7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CDA965"/>
              <w:bottom w:val="dotted" w:sz="4" w:space="0" w:color="CDA965"/>
              <w:right w:val="outset" w:sz="48" w:space="0" w:color="FFFFFF"/>
            </w:tcBorders>
            <w:vAlign w:val="center"/>
          </w:tcPr>
          <w:p w14:paraId="49EF24F3" w14:textId="77777777" w:rsidR="00FE75B3" w:rsidRPr="00665AC1" w:rsidRDefault="00FE75B3" w:rsidP="009D2F71">
            <w:pPr>
              <w:ind w:left="306" w:hanging="306"/>
              <w:rPr>
                <w:rFonts w:cstheme="minorHAnsi"/>
                <w:b w:val="0"/>
                <w:bCs w:val="0"/>
                <w:color w:val="1D1234"/>
              </w:rPr>
            </w:pPr>
            <w:r w:rsidRPr="00665AC1">
              <w:rPr>
                <w:rFonts w:cstheme="minorHAnsi"/>
                <w:b w:val="0"/>
                <w:bCs w:val="0"/>
                <w:color w:val="1D1234"/>
              </w:rPr>
              <w:t>Senha</w:t>
            </w:r>
          </w:p>
        </w:tc>
        <w:tc>
          <w:tcPr>
            <w:tcW w:w="7371" w:type="dxa"/>
            <w:tcBorders>
              <w:top w:val="single" w:sz="4" w:space="0" w:color="CDA965"/>
              <w:left w:val="outset" w:sz="48" w:space="0" w:color="FFFFFF"/>
              <w:bottom w:val="dotted" w:sz="4" w:space="0" w:color="CDA965"/>
            </w:tcBorders>
            <w:vAlign w:val="center"/>
          </w:tcPr>
          <w:p w14:paraId="766962E7" w14:textId="77777777" w:rsidR="00FE75B3" w:rsidRPr="00665AC1" w:rsidRDefault="00FE75B3" w:rsidP="009D2F71">
            <w:pPr>
              <w:ind w:left="306" w:hanging="3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1234"/>
                <w:sz w:val="16"/>
                <w:szCs w:val="16"/>
              </w:rPr>
            </w:pPr>
          </w:p>
        </w:tc>
      </w:tr>
    </w:tbl>
    <w:p w14:paraId="709672D5" w14:textId="77777777" w:rsidR="00FE75B3" w:rsidRDefault="00FE75B3" w:rsidP="00FE75B3">
      <w:pPr>
        <w:rPr>
          <w:rFonts w:cstheme="minorHAnsi"/>
          <w:color w:val="171717" w:themeColor="background2" w:themeShade="1A"/>
        </w:rPr>
      </w:pPr>
    </w:p>
    <w:p w14:paraId="5A44FCC3" w14:textId="77777777" w:rsidR="009D2F71" w:rsidRDefault="009D2F71" w:rsidP="005131BC">
      <w:pPr>
        <w:rPr>
          <w:rFonts w:ascii="Tahoma" w:hAnsi="Tahoma" w:cs="Tahoma"/>
          <w:b/>
          <w:bCs/>
          <w:color w:val="1D1234"/>
          <w:sz w:val="32"/>
          <w:szCs w:val="32"/>
        </w:rPr>
      </w:pPr>
    </w:p>
    <w:sectPr w:rsidR="009D2F71" w:rsidSect="009D2F71">
      <w:headerReference w:type="default" r:id="rId8"/>
      <w:pgSz w:w="11906" w:h="16838"/>
      <w:pgMar w:top="3261" w:right="1133" w:bottom="255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6552" w14:textId="77777777" w:rsidR="00DA0E8A" w:rsidRDefault="00DA0E8A" w:rsidP="00E72478">
      <w:pPr>
        <w:spacing w:after="0" w:line="240" w:lineRule="auto"/>
      </w:pPr>
      <w:r>
        <w:separator/>
      </w:r>
    </w:p>
  </w:endnote>
  <w:endnote w:type="continuationSeparator" w:id="0">
    <w:p w14:paraId="5A34EEEB" w14:textId="77777777" w:rsidR="00DA0E8A" w:rsidRDefault="00DA0E8A" w:rsidP="00E7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B326" w14:textId="77777777" w:rsidR="00DA0E8A" w:rsidRDefault="00DA0E8A" w:rsidP="00E72478">
      <w:pPr>
        <w:spacing w:after="0" w:line="240" w:lineRule="auto"/>
      </w:pPr>
      <w:r>
        <w:separator/>
      </w:r>
    </w:p>
  </w:footnote>
  <w:footnote w:type="continuationSeparator" w:id="0">
    <w:p w14:paraId="392EFE56" w14:textId="77777777" w:rsidR="00DA0E8A" w:rsidRDefault="00DA0E8A" w:rsidP="00E7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7D56" w14:textId="6AE9B76D" w:rsidR="00E72478" w:rsidRDefault="00AA18A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2EB3A8" wp14:editId="0AF5E0DC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59998" cy="10689430"/>
          <wp:effectExtent l="0" t="0" r="317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894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EFC5E7" w14:textId="6F1DD592" w:rsidR="00E72478" w:rsidRDefault="00E72478" w:rsidP="00B536D2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A75"/>
    <w:multiLevelType w:val="hybridMultilevel"/>
    <w:tmpl w:val="9E9E8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2900"/>
    <w:multiLevelType w:val="multilevel"/>
    <w:tmpl w:val="8C1A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113278264">
    <w:abstractNumId w:val="0"/>
  </w:num>
  <w:num w:numId="2" w16cid:durableId="121538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78"/>
    <w:rsid w:val="00047D31"/>
    <w:rsid w:val="00075FAF"/>
    <w:rsid w:val="001063AE"/>
    <w:rsid w:val="00187113"/>
    <w:rsid w:val="001901A7"/>
    <w:rsid w:val="001A0F6A"/>
    <w:rsid w:val="002C1E6F"/>
    <w:rsid w:val="002F2C8F"/>
    <w:rsid w:val="0035708B"/>
    <w:rsid w:val="00375022"/>
    <w:rsid w:val="003D0F31"/>
    <w:rsid w:val="00400581"/>
    <w:rsid w:val="0040444B"/>
    <w:rsid w:val="004C6AB3"/>
    <w:rsid w:val="005131BC"/>
    <w:rsid w:val="0054099A"/>
    <w:rsid w:val="005E46C8"/>
    <w:rsid w:val="006025F2"/>
    <w:rsid w:val="0060314D"/>
    <w:rsid w:val="00665AC1"/>
    <w:rsid w:val="007E5EE1"/>
    <w:rsid w:val="00871536"/>
    <w:rsid w:val="008E3410"/>
    <w:rsid w:val="009D2F71"/>
    <w:rsid w:val="009E0276"/>
    <w:rsid w:val="009F3583"/>
    <w:rsid w:val="00A6727D"/>
    <w:rsid w:val="00A83E5D"/>
    <w:rsid w:val="00AA18AA"/>
    <w:rsid w:val="00B536D2"/>
    <w:rsid w:val="00B976C6"/>
    <w:rsid w:val="00C10AAD"/>
    <w:rsid w:val="00C339BA"/>
    <w:rsid w:val="00C34155"/>
    <w:rsid w:val="00CB07DA"/>
    <w:rsid w:val="00D31D00"/>
    <w:rsid w:val="00D56779"/>
    <w:rsid w:val="00D85AB6"/>
    <w:rsid w:val="00DA0E8A"/>
    <w:rsid w:val="00E72478"/>
    <w:rsid w:val="00ED5A25"/>
    <w:rsid w:val="00F5771F"/>
    <w:rsid w:val="00F60681"/>
    <w:rsid w:val="00F6211F"/>
    <w:rsid w:val="00FB227D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8C2A8"/>
  <w15:chartTrackingRefBased/>
  <w15:docId w15:val="{B1A8B6BA-7265-4CC4-AA3F-444153C3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478"/>
  </w:style>
  <w:style w:type="paragraph" w:styleId="Rodap">
    <w:name w:val="footer"/>
    <w:basedOn w:val="Normal"/>
    <w:link w:val="RodapChar"/>
    <w:uiPriority w:val="99"/>
    <w:unhideWhenUsed/>
    <w:rsid w:val="00E72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478"/>
  </w:style>
  <w:style w:type="paragraph" w:styleId="NormalWeb">
    <w:name w:val="Normal (Web)"/>
    <w:basedOn w:val="Normal"/>
    <w:uiPriority w:val="99"/>
    <w:unhideWhenUsed/>
    <w:rsid w:val="00E7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3E5D"/>
    <w:pPr>
      <w:ind w:left="720"/>
      <w:contextualSpacing/>
    </w:pPr>
  </w:style>
  <w:style w:type="table" w:styleId="Tabelacomgrade">
    <w:name w:val="Table Grid"/>
    <w:basedOn w:val="Tabelanormal"/>
    <w:uiPriority w:val="39"/>
    <w:rsid w:val="0051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1901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190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1901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61EF-3CAA-456B-865E-7F1E767C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Nassau</dc:creator>
  <cp:keywords/>
  <dc:description/>
  <cp:lastModifiedBy>Fernanda Zampietro Belisário</cp:lastModifiedBy>
  <cp:revision>2</cp:revision>
  <cp:lastPrinted>2020-11-09T20:35:00Z</cp:lastPrinted>
  <dcterms:created xsi:type="dcterms:W3CDTF">2022-06-20T15:47:00Z</dcterms:created>
  <dcterms:modified xsi:type="dcterms:W3CDTF">2022-06-20T15:47:00Z</dcterms:modified>
</cp:coreProperties>
</file>